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82F72" w14:textId="17CC561A" w:rsidR="00B864BF" w:rsidRDefault="00B864BF"/>
    <w:p w14:paraId="15B756E5" w14:textId="334F7B21" w:rsidR="0022644D" w:rsidRPr="00A124C5" w:rsidRDefault="00DA0E77" w:rsidP="00A124C5">
      <w:pPr>
        <w:jc w:val="center"/>
        <w:rPr>
          <w:rStyle w:val="Hyperlink"/>
          <w:rFonts w:cstheme="minorHAnsi"/>
          <w:b/>
          <w:bCs/>
          <w:color w:val="002166"/>
          <w:shd w:val="clear" w:color="auto" w:fill="FFFFFF"/>
        </w:rPr>
      </w:pPr>
      <w:r w:rsidRPr="00A1041F">
        <w:rPr>
          <w:rFonts w:cstheme="minorHAnsi"/>
          <w:b/>
          <w:bCs/>
          <w:color w:val="002060"/>
        </w:rPr>
        <w:t>To request data from the Corrective Services NSW please COMPLETE and email this form to</w:t>
      </w:r>
      <w:r w:rsidR="0022644D" w:rsidRPr="00A1041F">
        <w:rPr>
          <w:rFonts w:cstheme="minorHAnsi"/>
          <w:b/>
          <w:bCs/>
          <w:color w:val="002060"/>
        </w:rPr>
        <w:t xml:space="preserve"> </w:t>
      </w:r>
      <w:hyperlink r:id="rId6" w:history="1">
        <w:r w:rsidR="00D160A1" w:rsidRPr="00A1041F">
          <w:rPr>
            <w:rStyle w:val="Hyperlink"/>
            <w:rFonts w:cstheme="minorHAnsi"/>
            <w:b/>
            <w:bCs/>
            <w:color w:val="002166"/>
            <w:shd w:val="clear" w:color="auto" w:fill="FFFFFF"/>
          </w:rPr>
          <w:t>research.enquiries@justice.nsw.gov.au</w:t>
        </w:r>
      </w:hyperlink>
      <w:r w:rsidR="00D160A1" w:rsidRPr="00D160A1">
        <w:rPr>
          <w:rStyle w:val="Hyperlink"/>
          <w:rFonts w:cstheme="minorHAnsi"/>
          <w:b/>
          <w:bCs/>
          <w:color w:val="002166"/>
          <w:u w:val="none"/>
          <w:shd w:val="clear" w:color="auto" w:fill="FFFFFF"/>
        </w:rPr>
        <w:t xml:space="preserve"> or </w:t>
      </w:r>
      <w:hyperlink r:id="rId7" w:history="1">
        <w:r w:rsidR="00F6748E" w:rsidRPr="00C87FE0">
          <w:rPr>
            <w:rStyle w:val="Hyperlink"/>
            <w:rFonts w:cstheme="minorHAnsi"/>
            <w:b/>
            <w:bCs/>
            <w:shd w:val="clear" w:color="auto" w:fill="FFFFFF"/>
          </w:rPr>
          <w:t>ethics.committee.csnsw@dcj.nsw.gov.au</w:t>
        </w:r>
      </w:hyperlink>
      <w:r w:rsidR="00F6748E">
        <w:rPr>
          <w:rStyle w:val="Hyperlink"/>
          <w:rFonts w:cstheme="minorHAnsi"/>
          <w:b/>
          <w:bCs/>
          <w:color w:val="002166"/>
          <w:u w:val="none"/>
          <w:shd w:val="clear" w:color="auto" w:fill="FFFFFF"/>
        </w:rPr>
        <w:t xml:space="preserve"> </w:t>
      </w:r>
      <w:r w:rsidR="00D160A1" w:rsidRPr="00D160A1">
        <w:rPr>
          <w:rStyle w:val="Hyperlink"/>
          <w:rFonts w:cstheme="minorHAnsi"/>
          <w:b/>
          <w:bCs/>
          <w:color w:val="002166"/>
          <w:u w:val="none"/>
          <w:shd w:val="clear" w:color="auto" w:fill="FFFFFF"/>
        </w:rPr>
        <w:t>if</w:t>
      </w:r>
      <w:r w:rsidR="00D160A1">
        <w:rPr>
          <w:rStyle w:val="Hyperlink"/>
          <w:rFonts w:cstheme="minorHAnsi"/>
          <w:b/>
          <w:bCs/>
          <w:color w:val="002166"/>
          <w:u w:val="none"/>
          <w:shd w:val="clear" w:color="auto" w:fill="FFFFFF"/>
        </w:rPr>
        <w:t xml:space="preserve"> </w:t>
      </w:r>
      <w:r w:rsidR="00F6748E">
        <w:rPr>
          <w:rStyle w:val="Hyperlink"/>
          <w:rFonts w:cstheme="minorHAnsi"/>
          <w:b/>
          <w:bCs/>
          <w:color w:val="002166"/>
          <w:u w:val="none"/>
          <w:shd w:val="clear" w:color="auto" w:fill="FFFFFF"/>
        </w:rPr>
        <w:t>part of an ethics application</w:t>
      </w:r>
    </w:p>
    <w:p w14:paraId="5C229191" w14:textId="77777777" w:rsidR="00D160A1" w:rsidRPr="00D160A1" w:rsidRDefault="00D160A1" w:rsidP="00D160A1">
      <w:pPr>
        <w:jc w:val="center"/>
        <w:rPr>
          <w:rStyle w:val="Hyperlink"/>
          <w:rFonts w:cstheme="minorHAnsi"/>
          <w:b/>
          <w:bCs/>
          <w:color w:val="002166"/>
          <w:u w:val="none"/>
          <w:shd w:val="clear" w:color="auto" w:fill="FFFFFF"/>
        </w:rPr>
      </w:pPr>
    </w:p>
    <w:p w14:paraId="08B35B3E" w14:textId="621A2EB3" w:rsidR="0022644D" w:rsidRPr="007F63B7" w:rsidRDefault="007F63B7" w:rsidP="007F63B7">
      <w:pPr>
        <w:jc w:val="center"/>
        <w:rPr>
          <w:rFonts w:cstheme="minorHAnsi"/>
          <w:b/>
          <w:bCs/>
          <w:i/>
          <w:iCs/>
          <w:color w:val="002060"/>
          <w:shd w:val="clear" w:color="auto" w:fill="FFFFFF"/>
        </w:rPr>
      </w:pPr>
      <w:r w:rsidRPr="007F63B7">
        <w:rPr>
          <w:rFonts w:cstheme="minorHAnsi"/>
          <w:b/>
          <w:bCs/>
          <w:i/>
          <w:iCs/>
          <w:color w:val="002060"/>
          <w:shd w:val="clear" w:color="auto" w:fill="FFFFFF"/>
        </w:rPr>
        <w:t>Please restrict your data requests to essential items</w:t>
      </w:r>
    </w:p>
    <w:tbl>
      <w:tblPr>
        <w:tblStyle w:val="TableGrid"/>
        <w:tblW w:w="14029" w:type="dxa"/>
        <w:jc w:val="center"/>
        <w:tblLook w:val="04A0" w:firstRow="1" w:lastRow="0" w:firstColumn="1" w:lastColumn="0" w:noHBand="0" w:noVBand="1"/>
      </w:tblPr>
      <w:tblGrid>
        <w:gridCol w:w="2405"/>
        <w:gridCol w:w="5812"/>
        <w:gridCol w:w="5812"/>
      </w:tblGrid>
      <w:tr w:rsidR="0022644D" w14:paraId="3FD51E83" w14:textId="77777777" w:rsidTr="00A124C5">
        <w:trPr>
          <w:trHeight w:val="194"/>
          <w:jc w:val="center"/>
        </w:trPr>
        <w:tc>
          <w:tcPr>
            <w:tcW w:w="14029" w:type="dxa"/>
            <w:gridSpan w:val="3"/>
            <w:shd w:val="clear" w:color="auto" w:fill="D9E2F3" w:themeFill="accent1" w:themeFillTint="33"/>
          </w:tcPr>
          <w:p w14:paraId="0D2AD90A" w14:textId="1019D5FA" w:rsidR="0022644D" w:rsidRPr="002363C6" w:rsidRDefault="0022644D" w:rsidP="00DE3886">
            <w:pPr>
              <w:rPr>
                <w:b/>
                <w:bCs/>
                <w:color w:val="002060"/>
              </w:rPr>
            </w:pPr>
            <w:r w:rsidRPr="0022644D">
              <w:rPr>
                <w:b/>
                <w:bCs/>
                <w:color w:val="002060"/>
              </w:rPr>
              <w:t>Project Title:</w:t>
            </w:r>
          </w:p>
        </w:tc>
      </w:tr>
      <w:tr w:rsidR="002363C6" w14:paraId="7C2AF19A" w14:textId="77777777" w:rsidTr="00A124C5">
        <w:trPr>
          <w:trHeight w:val="405"/>
          <w:jc w:val="center"/>
        </w:trPr>
        <w:tc>
          <w:tcPr>
            <w:tcW w:w="14029" w:type="dxa"/>
            <w:gridSpan w:val="3"/>
          </w:tcPr>
          <w:p w14:paraId="09C5967D" w14:textId="77777777" w:rsidR="002363C6" w:rsidRDefault="002363C6" w:rsidP="00DE3886"/>
        </w:tc>
      </w:tr>
      <w:tr w:rsidR="0022644D" w14:paraId="4B1006A2" w14:textId="77777777" w:rsidTr="00A124C5">
        <w:trPr>
          <w:jc w:val="center"/>
        </w:trPr>
        <w:tc>
          <w:tcPr>
            <w:tcW w:w="14029" w:type="dxa"/>
            <w:gridSpan w:val="3"/>
            <w:shd w:val="clear" w:color="auto" w:fill="D9E2F3" w:themeFill="accent1" w:themeFillTint="33"/>
          </w:tcPr>
          <w:p w14:paraId="6F7DE03A" w14:textId="18A3B00A" w:rsidR="0022644D" w:rsidRPr="0022644D" w:rsidRDefault="0022644D" w:rsidP="00DE3886">
            <w:pPr>
              <w:rPr>
                <w:b/>
                <w:bCs/>
              </w:rPr>
            </w:pPr>
            <w:r w:rsidRPr="0022644D">
              <w:rPr>
                <w:b/>
                <w:bCs/>
                <w:color w:val="002060"/>
              </w:rPr>
              <w:t>Chief investigator or supervisor</w:t>
            </w:r>
          </w:p>
        </w:tc>
      </w:tr>
      <w:tr w:rsidR="0022644D" w14:paraId="6D70156F" w14:textId="77777777" w:rsidTr="00A124C5">
        <w:trPr>
          <w:jc w:val="center"/>
        </w:trPr>
        <w:tc>
          <w:tcPr>
            <w:tcW w:w="14029" w:type="dxa"/>
            <w:gridSpan w:val="3"/>
          </w:tcPr>
          <w:p w14:paraId="5480D4C9" w14:textId="42B1F366" w:rsidR="0022644D" w:rsidRPr="0022644D" w:rsidRDefault="0022644D" w:rsidP="00DE3886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Name:</w:t>
            </w:r>
          </w:p>
        </w:tc>
      </w:tr>
      <w:tr w:rsidR="0022644D" w14:paraId="6A098E38" w14:textId="77777777" w:rsidTr="00A124C5">
        <w:trPr>
          <w:jc w:val="center"/>
        </w:trPr>
        <w:tc>
          <w:tcPr>
            <w:tcW w:w="14029" w:type="dxa"/>
            <w:gridSpan w:val="3"/>
          </w:tcPr>
          <w:p w14:paraId="2ECC2DE6" w14:textId="432735B8" w:rsidR="0022644D" w:rsidRPr="0022644D" w:rsidRDefault="0022644D" w:rsidP="00DE3886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Position:</w:t>
            </w:r>
          </w:p>
        </w:tc>
      </w:tr>
      <w:tr w:rsidR="0022644D" w14:paraId="4AA5AB55" w14:textId="77777777" w:rsidTr="00A124C5">
        <w:trPr>
          <w:jc w:val="center"/>
        </w:trPr>
        <w:tc>
          <w:tcPr>
            <w:tcW w:w="14029" w:type="dxa"/>
            <w:gridSpan w:val="3"/>
          </w:tcPr>
          <w:p w14:paraId="3569CCDD" w14:textId="77777777" w:rsidR="0022644D" w:rsidRDefault="0022644D" w:rsidP="00DE3886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Address:</w:t>
            </w:r>
          </w:p>
          <w:p w14:paraId="099E8B34" w14:textId="77777777" w:rsidR="0022644D" w:rsidRDefault="0022644D" w:rsidP="00DE3886">
            <w:pPr>
              <w:rPr>
                <w:b/>
                <w:bCs/>
                <w:color w:val="002060"/>
              </w:rPr>
            </w:pPr>
          </w:p>
          <w:p w14:paraId="5D276049" w14:textId="36E4FBD9" w:rsidR="0022644D" w:rsidRPr="0022644D" w:rsidRDefault="0022644D" w:rsidP="00DE3886">
            <w:pPr>
              <w:rPr>
                <w:b/>
                <w:bCs/>
                <w:color w:val="002060"/>
              </w:rPr>
            </w:pPr>
          </w:p>
        </w:tc>
      </w:tr>
      <w:tr w:rsidR="0022644D" w14:paraId="1D358209" w14:textId="77777777" w:rsidTr="00A124C5">
        <w:trPr>
          <w:jc w:val="center"/>
        </w:trPr>
        <w:tc>
          <w:tcPr>
            <w:tcW w:w="14029" w:type="dxa"/>
            <w:gridSpan w:val="3"/>
          </w:tcPr>
          <w:p w14:paraId="40E49BB0" w14:textId="2A343F01" w:rsidR="0022644D" w:rsidRPr="0022644D" w:rsidRDefault="0022644D" w:rsidP="00DE3886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Telephone</w:t>
            </w:r>
            <w:r w:rsidR="00BD7047">
              <w:rPr>
                <w:b/>
                <w:bCs/>
                <w:color w:val="002060"/>
              </w:rPr>
              <w:t>:</w:t>
            </w:r>
          </w:p>
        </w:tc>
      </w:tr>
      <w:tr w:rsidR="0022644D" w14:paraId="4CE20945" w14:textId="77777777" w:rsidTr="00A124C5">
        <w:trPr>
          <w:jc w:val="center"/>
        </w:trPr>
        <w:tc>
          <w:tcPr>
            <w:tcW w:w="14029" w:type="dxa"/>
            <w:gridSpan w:val="3"/>
          </w:tcPr>
          <w:p w14:paraId="4A2A1E87" w14:textId="21E83EF8" w:rsidR="0022644D" w:rsidRPr="0022644D" w:rsidRDefault="00BD7047" w:rsidP="00DE3886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Email:</w:t>
            </w:r>
          </w:p>
        </w:tc>
      </w:tr>
      <w:tr w:rsidR="00B25698" w14:paraId="0AF9B326" w14:textId="77777777" w:rsidTr="00A124C5">
        <w:trPr>
          <w:jc w:val="center"/>
        </w:trPr>
        <w:tc>
          <w:tcPr>
            <w:tcW w:w="14029" w:type="dxa"/>
            <w:gridSpan w:val="3"/>
            <w:shd w:val="clear" w:color="auto" w:fill="D9E2F3" w:themeFill="accent1" w:themeFillTint="33"/>
          </w:tcPr>
          <w:p w14:paraId="1905B4E7" w14:textId="11888951" w:rsidR="00B25698" w:rsidRPr="00994C68" w:rsidRDefault="00B25698" w:rsidP="00DE3886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Research Design</w:t>
            </w:r>
          </w:p>
        </w:tc>
      </w:tr>
      <w:tr w:rsidR="00994C68" w14:paraId="47DEB0B0" w14:textId="77777777" w:rsidTr="00A124C5">
        <w:trPr>
          <w:jc w:val="center"/>
        </w:trPr>
        <w:tc>
          <w:tcPr>
            <w:tcW w:w="14029" w:type="dxa"/>
            <w:gridSpan w:val="3"/>
          </w:tcPr>
          <w:p w14:paraId="39929804" w14:textId="77FB3DED" w:rsidR="00994C68" w:rsidRPr="00994C68" w:rsidRDefault="00994C68" w:rsidP="00DE3886">
            <w:pPr>
              <w:rPr>
                <w:b/>
                <w:bCs/>
                <w:color w:val="002060"/>
              </w:rPr>
            </w:pPr>
            <w:r w:rsidRPr="00994C68">
              <w:rPr>
                <w:b/>
                <w:bCs/>
                <w:color w:val="002060"/>
              </w:rPr>
              <w:t>Please state briefly (dot points) the question</w:t>
            </w:r>
            <w:r w:rsidR="00B25698">
              <w:rPr>
                <w:b/>
                <w:bCs/>
                <w:color w:val="002060"/>
              </w:rPr>
              <w:t xml:space="preserve">(s) </w:t>
            </w:r>
            <w:r w:rsidRPr="00994C68">
              <w:rPr>
                <w:b/>
                <w:bCs/>
                <w:color w:val="002060"/>
              </w:rPr>
              <w:t>you want to answer using Corrective Services NSW (CSNSW) data</w:t>
            </w:r>
          </w:p>
        </w:tc>
      </w:tr>
      <w:tr w:rsidR="00994C68" w14:paraId="6FE231E3" w14:textId="77777777" w:rsidTr="00A124C5">
        <w:trPr>
          <w:jc w:val="center"/>
        </w:trPr>
        <w:tc>
          <w:tcPr>
            <w:tcW w:w="14029" w:type="dxa"/>
            <w:gridSpan w:val="3"/>
          </w:tcPr>
          <w:p w14:paraId="79BA621F" w14:textId="77777777" w:rsidR="00994C68" w:rsidRDefault="00994C68" w:rsidP="00DE3886"/>
          <w:p w14:paraId="5BDBBCC9" w14:textId="77777777" w:rsidR="00994C68" w:rsidRDefault="00994C68" w:rsidP="00DE3886"/>
          <w:p w14:paraId="7928AF5D" w14:textId="5ADE7CF5" w:rsidR="00994C68" w:rsidRDefault="00994C68" w:rsidP="00DE3886"/>
          <w:p w14:paraId="2F96EA47" w14:textId="77777777" w:rsidR="00994C68" w:rsidRDefault="00994C68" w:rsidP="00DE3886"/>
          <w:p w14:paraId="4BDA6E46" w14:textId="77777777" w:rsidR="00994C68" w:rsidRDefault="00994C68" w:rsidP="00DE3886"/>
          <w:p w14:paraId="5070DC5D" w14:textId="77777777" w:rsidR="00994C68" w:rsidRDefault="00994C68" w:rsidP="00DE3886"/>
          <w:p w14:paraId="0C6B308D" w14:textId="77777777" w:rsidR="00994C68" w:rsidRDefault="00994C68" w:rsidP="00DE3886"/>
          <w:p w14:paraId="2F1AB1D9" w14:textId="77777777" w:rsidR="00994C68" w:rsidRDefault="00994C68" w:rsidP="00DE3886"/>
          <w:p w14:paraId="4BE67D47" w14:textId="77777777" w:rsidR="00994C68" w:rsidRDefault="00994C68" w:rsidP="00DE3886"/>
          <w:p w14:paraId="74546855" w14:textId="77777777" w:rsidR="00994C68" w:rsidRDefault="00994C68" w:rsidP="00DE3886"/>
          <w:p w14:paraId="1DACA01B" w14:textId="77777777" w:rsidR="00994C68" w:rsidRDefault="00994C68" w:rsidP="00DE3886"/>
          <w:p w14:paraId="452D249B" w14:textId="6460E595" w:rsidR="00F6748E" w:rsidRDefault="00F6748E" w:rsidP="00DE3886"/>
        </w:tc>
      </w:tr>
      <w:tr w:rsidR="00B25698" w14:paraId="5827648A" w14:textId="77777777" w:rsidTr="00A124C5">
        <w:trPr>
          <w:jc w:val="center"/>
        </w:trPr>
        <w:tc>
          <w:tcPr>
            <w:tcW w:w="14029" w:type="dxa"/>
            <w:gridSpan w:val="3"/>
            <w:shd w:val="clear" w:color="auto" w:fill="D9E2F3" w:themeFill="accent1" w:themeFillTint="33"/>
          </w:tcPr>
          <w:p w14:paraId="5C80E6E9" w14:textId="5FDD1E73" w:rsidR="00B25698" w:rsidRDefault="00B25698" w:rsidP="00DE3886">
            <w:r w:rsidRPr="00994C68">
              <w:rPr>
                <w:b/>
                <w:bCs/>
                <w:color w:val="002060"/>
              </w:rPr>
              <w:lastRenderedPageBreak/>
              <w:t>Please state briefly (dot points) the</w:t>
            </w:r>
            <w:r>
              <w:rPr>
                <w:b/>
                <w:bCs/>
                <w:color w:val="002060"/>
              </w:rPr>
              <w:t xml:space="preserve"> plan(s) </w:t>
            </w:r>
            <w:r w:rsidRPr="00994C68">
              <w:rPr>
                <w:b/>
                <w:bCs/>
                <w:color w:val="002060"/>
              </w:rPr>
              <w:t xml:space="preserve">you </w:t>
            </w:r>
            <w:r>
              <w:rPr>
                <w:b/>
                <w:bCs/>
                <w:color w:val="002060"/>
              </w:rPr>
              <w:t xml:space="preserve">have for </w:t>
            </w:r>
            <w:r w:rsidRPr="00994C68">
              <w:rPr>
                <w:b/>
                <w:bCs/>
                <w:color w:val="002060"/>
              </w:rPr>
              <w:t>using Corrective Services NSW (CSNSW) data</w:t>
            </w:r>
            <w:r w:rsidR="00AE3D3E">
              <w:rPr>
                <w:b/>
                <w:bCs/>
                <w:color w:val="002060"/>
              </w:rPr>
              <w:t xml:space="preserve"> (</w:t>
            </w:r>
            <w:proofErr w:type="gramStart"/>
            <w:r w:rsidR="00AE3D3E">
              <w:rPr>
                <w:b/>
                <w:bCs/>
                <w:color w:val="002060"/>
              </w:rPr>
              <w:t>e.g.</w:t>
            </w:r>
            <w:proofErr w:type="gramEnd"/>
            <w:r w:rsidR="00AE3D3E">
              <w:rPr>
                <w:b/>
                <w:bCs/>
                <w:color w:val="002060"/>
              </w:rPr>
              <w:t xml:space="preserve"> publications, presentations, reports, media)</w:t>
            </w:r>
          </w:p>
        </w:tc>
      </w:tr>
      <w:tr w:rsidR="00B25698" w14:paraId="7F928360" w14:textId="77777777" w:rsidTr="00A124C5">
        <w:trPr>
          <w:jc w:val="center"/>
        </w:trPr>
        <w:tc>
          <w:tcPr>
            <w:tcW w:w="14029" w:type="dxa"/>
            <w:gridSpan w:val="3"/>
          </w:tcPr>
          <w:p w14:paraId="0B367276" w14:textId="77777777" w:rsidR="00B25698" w:rsidRDefault="00B25698" w:rsidP="00DE3886">
            <w:pPr>
              <w:rPr>
                <w:b/>
                <w:bCs/>
                <w:color w:val="002060"/>
              </w:rPr>
            </w:pPr>
          </w:p>
          <w:p w14:paraId="078A6745" w14:textId="77777777" w:rsidR="007815EF" w:rsidRDefault="007815EF" w:rsidP="00DE3886">
            <w:pPr>
              <w:rPr>
                <w:b/>
                <w:bCs/>
                <w:color w:val="002060"/>
              </w:rPr>
            </w:pPr>
          </w:p>
          <w:p w14:paraId="3F858029" w14:textId="42D1D94E" w:rsidR="007815EF" w:rsidRPr="00994C68" w:rsidRDefault="007815EF" w:rsidP="00DE3886">
            <w:pPr>
              <w:rPr>
                <w:b/>
                <w:bCs/>
                <w:color w:val="002060"/>
              </w:rPr>
            </w:pPr>
          </w:p>
        </w:tc>
      </w:tr>
      <w:tr w:rsidR="00B25698" w14:paraId="587C01D8" w14:textId="77777777" w:rsidTr="00A124C5">
        <w:trPr>
          <w:jc w:val="center"/>
        </w:trPr>
        <w:tc>
          <w:tcPr>
            <w:tcW w:w="14029" w:type="dxa"/>
            <w:gridSpan w:val="3"/>
            <w:shd w:val="clear" w:color="auto" w:fill="D9E2F3" w:themeFill="accent1" w:themeFillTint="33"/>
          </w:tcPr>
          <w:p w14:paraId="16BC7FB5" w14:textId="62B75FC2" w:rsidR="00B25698" w:rsidRPr="00994C68" w:rsidRDefault="00B25698" w:rsidP="00DE3886">
            <w:pPr>
              <w:rPr>
                <w:b/>
                <w:bCs/>
                <w:color w:val="002060"/>
              </w:rPr>
            </w:pPr>
            <w:r w:rsidRPr="00994C68">
              <w:rPr>
                <w:b/>
                <w:bCs/>
                <w:color w:val="002060"/>
              </w:rPr>
              <w:t>Please state briefly (dot points) the</w:t>
            </w:r>
            <w:r>
              <w:rPr>
                <w:b/>
                <w:bCs/>
                <w:color w:val="002060"/>
              </w:rPr>
              <w:t xml:space="preserve"> approach </w:t>
            </w:r>
            <w:r w:rsidRPr="00994C68">
              <w:rPr>
                <w:b/>
                <w:bCs/>
                <w:color w:val="002060"/>
              </w:rPr>
              <w:t xml:space="preserve">you </w:t>
            </w:r>
            <w:r>
              <w:rPr>
                <w:b/>
                <w:bCs/>
                <w:color w:val="002060"/>
              </w:rPr>
              <w:t xml:space="preserve">have for </w:t>
            </w:r>
            <w:r w:rsidRPr="00994C68">
              <w:rPr>
                <w:b/>
                <w:bCs/>
                <w:color w:val="002060"/>
              </w:rPr>
              <w:t>using Corrective Services NSW (CSNSW) data</w:t>
            </w:r>
          </w:p>
        </w:tc>
      </w:tr>
      <w:tr w:rsidR="00B25698" w14:paraId="1ECCB22F" w14:textId="77777777" w:rsidTr="00A124C5">
        <w:trPr>
          <w:jc w:val="center"/>
        </w:trPr>
        <w:tc>
          <w:tcPr>
            <w:tcW w:w="14029" w:type="dxa"/>
            <w:gridSpan w:val="3"/>
          </w:tcPr>
          <w:p w14:paraId="5DCCE6D4" w14:textId="77777777" w:rsidR="00AE3D3E" w:rsidRDefault="00AE3D3E" w:rsidP="00DE3886">
            <w:pPr>
              <w:rPr>
                <w:b/>
                <w:bCs/>
                <w:color w:val="002060"/>
              </w:rPr>
            </w:pPr>
          </w:p>
          <w:p w14:paraId="71362F88" w14:textId="77777777" w:rsidR="007815EF" w:rsidRDefault="007815EF" w:rsidP="00DE3886">
            <w:pPr>
              <w:rPr>
                <w:b/>
                <w:bCs/>
                <w:color w:val="002060"/>
              </w:rPr>
            </w:pPr>
          </w:p>
          <w:p w14:paraId="75998D3F" w14:textId="08851562" w:rsidR="002363C6" w:rsidRPr="00994C68" w:rsidRDefault="002363C6" w:rsidP="00DE3886">
            <w:pPr>
              <w:rPr>
                <w:b/>
                <w:bCs/>
                <w:color w:val="002060"/>
              </w:rPr>
            </w:pPr>
          </w:p>
        </w:tc>
      </w:tr>
      <w:tr w:rsidR="00B25698" w14:paraId="4C9F6C00" w14:textId="77777777" w:rsidTr="00A124C5">
        <w:tblPrEx>
          <w:jc w:val="left"/>
        </w:tblPrEx>
        <w:tc>
          <w:tcPr>
            <w:tcW w:w="14029" w:type="dxa"/>
            <w:gridSpan w:val="3"/>
            <w:shd w:val="clear" w:color="auto" w:fill="D9E2F3" w:themeFill="accent1" w:themeFillTint="33"/>
          </w:tcPr>
          <w:p w14:paraId="74110951" w14:textId="1B2148E1" w:rsidR="00B25698" w:rsidRPr="00CE5121" w:rsidRDefault="00CE5121">
            <w:pPr>
              <w:rPr>
                <w:b/>
                <w:bCs/>
                <w:color w:val="002060"/>
              </w:rPr>
            </w:pPr>
            <w:bookmarkStart w:id="0" w:name="_Hlk132629610"/>
            <w:r w:rsidRPr="00CE5121">
              <w:rPr>
                <w:b/>
                <w:bCs/>
                <w:color w:val="002060"/>
              </w:rPr>
              <w:t xml:space="preserve">Please state briefly (dot points) the cohort (s) including inclusion and exclusion criteria </w:t>
            </w:r>
          </w:p>
        </w:tc>
      </w:tr>
      <w:tr w:rsidR="00B25698" w14:paraId="46BC2D5D" w14:textId="77777777" w:rsidTr="00A124C5">
        <w:tblPrEx>
          <w:jc w:val="left"/>
        </w:tblPrEx>
        <w:tc>
          <w:tcPr>
            <w:tcW w:w="14029" w:type="dxa"/>
            <w:gridSpan w:val="3"/>
          </w:tcPr>
          <w:p w14:paraId="10CCF479" w14:textId="77777777" w:rsidR="00B25698" w:rsidRDefault="00B25698"/>
          <w:p w14:paraId="19C15DAD" w14:textId="77777777" w:rsidR="007815EF" w:rsidRDefault="007815EF"/>
          <w:p w14:paraId="1AFF1458" w14:textId="21CB9289" w:rsidR="007815EF" w:rsidRDefault="007815EF"/>
        </w:tc>
      </w:tr>
      <w:bookmarkEnd w:id="0"/>
      <w:tr w:rsidR="00CE5121" w14:paraId="2B18240C" w14:textId="77777777" w:rsidTr="00A124C5">
        <w:tblPrEx>
          <w:jc w:val="left"/>
        </w:tblPrEx>
        <w:tc>
          <w:tcPr>
            <w:tcW w:w="14029" w:type="dxa"/>
            <w:gridSpan w:val="3"/>
            <w:shd w:val="clear" w:color="auto" w:fill="D9E2F3" w:themeFill="accent1" w:themeFillTint="33"/>
          </w:tcPr>
          <w:p w14:paraId="2E8E7B2C" w14:textId="1225DA3B" w:rsidR="00CE5121" w:rsidRPr="00CE5121" w:rsidRDefault="00CE5121" w:rsidP="00F361E9">
            <w:pPr>
              <w:rPr>
                <w:b/>
                <w:bCs/>
                <w:color w:val="002060"/>
              </w:rPr>
            </w:pPr>
            <w:r w:rsidRPr="00CE5121">
              <w:rPr>
                <w:b/>
                <w:bCs/>
                <w:color w:val="002060"/>
              </w:rPr>
              <w:t xml:space="preserve">Please state briefly (dot points) the </w:t>
            </w:r>
            <w:r>
              <w:rPr>
                <w:b/>
                <w:bCs/>
                <w:color w:val="002060"/>
              </w:rPr>
              <w:t>timeframes</w:t>
            </w:r>
            <w:r w:rsidRPr="00CE5121">
              <w:rPr>
                <w:b/>
                <w:bCs/>
                <w:color w:val="002060"/>
              </w:rPr>
              <w:t xml:space="preserve"> </w:t>
            </w:r>
            <w:r w:rsidR="007815EF">
              <w:rPr>
                <w:b/>
                <w:bCs/>
                <w:color w:val="002060"/>
              </w:rPr>
              <w:t>for requested data including episodes (if appropriate)</w:t>
            </w:r>
          </w:p>
        </w:tc>
      </w:tr>
      <w:tr w:rsidR="00CE5121" w14:paraId="1E42E2D8" w14:textId="77777777" w:rsidTr="00A124C5">
        <w:tblPrEx>
          <w:jc w:val="left"/>
        </w:tblPrEx>
        <w:tc>
          <w:tcPr>
            <w:tcW w:w="14029" w:type="dxa"/>
            <w:gridSpan w:val="3"/>
          </w:tcPr>
          <w:p w14:paraId="115F46B3" w14:textId="77777777" w:rsidR="00CE5121" w:rsidRDefault="00CE5121" w:rsidP="00F361E9"/>
          <w:p w14:paraId="0A2C726D" w14:textId="77777777" w:rsidR="007815EF" w:rsidRDefault="007815EF" w:rsidP="00F361E9"/>
          <w:p w14:paraId="582BAAC3" w14:textId="0F27EFF0" w:rsidR="007815EF" w:rsidRDefault="007815EF" w:rsidP="00F361E9"/>
        </w:tc>
      </w:tr>
      <w:tr w:rsidR="00CE5121" w14:paraId="0030381C" w14:textId="77777777" w:rsidTr="00A124C5">
        <w:tblPrEx>
          <w:jc w:val="left"/>
        </w:tblPrEx>
        <w:tc>
          <w:tcPr>
            <w:tcW w:w="14029" w:type="dxa"/>
            <w:gridSpan w:val="3"/>
            <w:shd w:val="clear" w:color="auto" w:fill="D9E2F3" w:themeFill="accent1" w:themeFillTint="33"/>
          </w:tcPr>
          <w:p w14:paraId="4FAECE61" w14:textId="00050005" w:rsidR="00CE5121" w:rsidRPr="00CE5121" w:rsidRDefault="00CE5121" w:rsidP="00F361E9">
            <w:pPr>
              <w:rPr>
                <w:b/>
                <w:bCs/>
                <w:color w:val="002060"/>
              </w:rPr>
            </w:pPr>
            <w:r w:rsidRPr="00CE5121">
              <w:rPr>
                <w:b/>
                <w:bCs/>
                <w:color w:val="002060"/>
              </w:rPr>
              <w:t xml:space="preserve">Please state briefly (dot points) </w:t>
            </w:r>
            <w:r w:rsidR="007815EF">
              <w:rPr>
                <w:b/>
                <w:bCs/>
                <w:color w:val="002060"/>
              </w:rPr>
              <w:t>any CSNSW stakeholders you require contact with (e.g., about specific assessments or programs)</w:t>
            </w:r>
          </w:p>
        </w:tc>
      </w:tr>
      <w:tr w:rsidR="00CE5121" w14:paraId="762DC0FF" w14:textId="77777777" w:rsidTr="00A124C5">
        <w:tblPrEx>
          <w:jc w:val="left"/>
        </w:tblPrEx>
        <w:tc>
          <w:tcPr>
            <w:tcW w:w="14029" w:type="dxa"/>
            <w:gridSpan w:val="3"/>
          </w:tcPr>
          <w:p w14:paraId="221DADC1" w14:textId="77777777" w:rsidR="00CE5121" w:rsidRDefault="00CE5121" w:rsidP="00F361E9"/>
          <w:p w14:paraId="6D381B23" w14:textId="77777777" w:rsidR="007815EF" w:rsidRDefault="007815EF" w:rsidP="00F361E9"/>
          <w:p w14:paraId="54E5279E" w14:textId="679F8181" w:rsidR="007815EF" w:rsidRDefault="007815EF" w:rsidP="00F361E9"/>
        </w:tc>
      </w:tr>
      <w:tr w:rsidR="003D47D5" w14:paraId="2707C8FB" w14:textId="77777777" w:rsidTr="00543681">
        <w:tblPrEx>
          <w:jc w:val="left"/>
        </w:tblPrEx>
        <w:trPr>
          <w:tblHeader/>
        </w:trPr>
        <w:tc>
          <w:tcPr>
            <w:tcW w:w="2405" w:type="dxa"/>
            <w:shd w:val="clear" w:color="auto" w:fill="D9E2F3" w:themeFill="accent1" w:themeFillTint="33"/>
          </w:tcPr>
          <w:p w14:paraId="58635D39" w14:textId="7A48D636" w:rsidR="003D47D5" w:rsidRPr="00E97346" w:rsidRDefault="003D47D5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Data Item Required</w:t>
            </w:r>
          </w:p>
        </w:tc>
        <w:tc>
          <w:tcPr>
            <w:tcW w:w="5812" w:type="dxa"/>
            <w:shd w:val="clear" w:color="auto" w:fill="D9E2F3" w:themeFill="accent1" w:themeFillTint="33"/>
          </w:tcPr>
          <w:p w14:paraId="3C39B47B" w14:textId="5035F26A" w:rsidR="003D47D5" w:rsidRPr="00E97346" w:rsidRDefault="003D47D5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Define item</w:t>
            </w:r>
          </w:p>
        </w:tc>
        <w:tc>
          <w:tcPr>
            <w:tcW w:w="5812" w:type="dxa"/>
            <w:shd w:val="clear" w:color="auto" w:fill="D9E2F3" w:themeFill="accent1" w:themeFillTint="33"/>
          </w:tcPr>
          <w:p w14:paraId="42B14DF0" w14:textId="1422F07C" w:rsidR="003D47D5" w:rsidRPr="00E97346" w:rsidRDefault="003D47D5">
            <w:pPr>
              <w:rPr>
                <w:b/>
                <w:bCs/>
                <w:color w:val="002060"/>
              </w:rPr>
            </w:pPr>
            <w:r w:rsidRPr="00E97346">
              <w:rPr>
                <w:b/>
                <w:bCs/>
                <w:color w:val="002060"/>
              </w:rPr>
              <w:t>Justification</w:t>
            </w:r>
            <w:r>
              <w:rPr>
                <w:b/>
                <w:bCs/>
                <w:color w:val="002060"/>
              </w:rPr>
              <w:t xml:space="preserve"> </w:t>
            </w:r>
            <w:r>
              <w:rPr>
                <w:b/>
                <w:bCs/>
                <w:color w:val="002060"/>
              </w:rPr>
              <w:t xml:space="preserve">of item </w:t>
            </w:r>
            <w:r>
              <w:rPr>
                <w:b/>
                <w:bCs/>
                <w:color w:val="002060"/>
              </w:rPr>
              <w:t xml:space="preserve">in relation to the research </w:t>
            </w:r>
            <w:r w:rsidRPr="00994C68">
              <w:rPr>
                <w:b/>
                <w:bCs/>
                <w:color w:val="002060"/>
              </w:rPr>
              <w:t>question</w:t>
            </w:r>
            <w:r>
              <w:rPr>
                <w:b/>
                <w:bCs/>
                <w:color w:val="002060"/>
              </w:rPr>
              <w:t xml:space="preserve">(s)  </w:t>
            </w:r>
          </w:p>
        </w:tc>
      </w:tr>
      <w:tr w:rsidR="003D47D5" w14:paraId="218840F9" w14:textId="77777777" w:rsidTr="008030EA">
        <w:tblPrEx>
          <w:jc w:val="left"/>
        </w:tblPrEx>
        <w:tc>
          <w:tcPr>
            <w:tcW w:w="2405" w:type="dxa"/>
          </w:tcPr>
          <w:p w14:paraId="58C242F9" w14:textId="50C89603" w:rsidR="003D47D5" w:rsidRPr="00C60DEB" w:rsidRDefault="003D47D5" w:rsidP="00C60DEB">
            <w:pPr>
              <w:rPr>
                <w:color w:val="002060"/>
              </w:rPr>
            </w:pPr>
          </w:p>
        </w:tc>
        <w:tc>
          <w:tcPr>
            <w:tcW w:w="5812" w:type="dxa"/>
          </w:tcPr>
          <w:p w14:paraId="271E3ACA" w14:textId="77777777" w:rsidR="003D47D5" w:rsidRPr="00C60DEB" w:rsidRDefault="003D47D5" w:rsidP="00C60DEB">
            <w:pPr>
              <w:rPr>
                <w:color w:val="002060"/>
              </w:rPr>
            </w:pPr>
          </w:p>
        </w:tc>
        <w:tc>
          <w:tcPr>
            <w:tcW w:w="5812" w:type="dxa"/>
          </w:tcPr>
          <w:p w14:paraId="485FE2AF" w14:textId="416A53D0" w:rsidR="003D47D5" w:rsidRPr="00C60DEB" w:rsidRDefault="003D47D5" w:rsidP="00C60DEB">
            <w:pPr>
              <w:rPr>
                <w:color w:val="002060"/>
              </w:rPr>
            </w:pPr>
          </w:p>
        </w:tc>
      </w:tr>
      <w:tr w:rsidR="003D47D5" w14:paraId="61B07C58" w14:textId="77777777" w:rsidTr="00C47097">
        <w:tblPrEx>
          <w:jc w:val="left"/>
        </w:tblPrEx>
        <w:tc>
          <w:tcPr>
            <w:tcW w:w="2405" w:type="dxa"/>
          </w:tcPr>
          <w:p w14:paraId="247CB399" w14:textId="3A2FD93E" w:rsidR="003D47D5" w:rsidRPr="00C60DEB" w:rsidRDefault="003D47D5" w:rsidP="00C60DEB">
            <w:pPr>
              <w:rPr>
                <w:color w:val="002060"/>
              </w:rPr>
            </w:pPr>
          </w:p>
        </w:tc>
        <w:tc>
          <w:tcPr>
            <w:tcW w:w="5812" w:type="dxa"/>
          </w:tcPr>
          <w:p w14:paraId="20F91060" w14:textId="77777777" w:rsidR="003D47D5" w:rsidRPr="00C60DEB" w:rsidRDefault="003D47D5" w:rsidP="00C60DEB">
            <w:pPr>
              <w:rPr>
                <w:color w:val="002060"/>
              </w:rPr>
            </w:pPr>
          </w:p>
        </w:tc>
        <w:tc>
          <w:tcPr>
            <w:tcW w:w="5812" w:type="dxa"/>
          </w:tcPr>
          <w:p w14:paraId="05888705" w14:textId="222C850D" w:rsidR="003D47D5" w:rsidRPr="00C60DEB" w:rsidRDefault="003D47D5" w:rsidP="00C60DEB">
            <w:pPr>
              <w:rPr>
                <w:color w:val="002060"/>
              </w:rPr>
            </w:pPr>
          </w:p>
        </w:tc>
      </w:tr>
      <w:tr w:rsidR="003D47D5" w14:paraId="7D87C98D" w14:textId="77777777" w:rsidTr="009A0EB3">
        <w:tblPrEx>
          <w:jc w:val="left"/>
        </w:tblPrEx>
        <w:tc>
          <w:tcPr>
            <w:tcW w:w="2405" w:type="dxa"/>
          </w:tcPr>
          <w:p w14:paraId="675B25CA" w14:textId="58ADE56E" w:rsidR="003D47D5" w:rsidRPr="00C60DEB" w:rsidRDefault="003D47D5" w:rsidP="00C60DEB">
            <w:pPr>
              <w:rPr>
                <w:color w:val="002060"/>
              </w:rPr>
            </w:pPr>
          </w:p>
        </w:tc>
        <w:tc>
          <w:tcPr>
            <w:tcW w:w="5812" w:type="dxa"/>
          </w:tcPr>
          <w:p w14:paraId="05EA7E1A" w14:textId="77777777" w:rsidR="003D47D5" w:rsidRPr="00C60DEB" w:rsidRDefault="003D47D5" w:rsidP="00C60DEB">
            <w:pPr>
              <w:rPr>
                <w:color w:val="002060"/>
              </w:rPr>
            </w:pPr>
          </w:p>
        </w:tc>
        <w:tc>
          <w:tcPr>
            <w:tcW w:w="5812" w:type="dxa"/>
          </w:tcPr>
          <w:p w14:paraId="721728DE" w14:textId="162AE045" w:rsidR="003D47D5" w:rsidRPr="00C60DEB" w:rsidRDefault="003D47D5" w:rsidP="00C60DEB">
            <w:pPr>
              <w:rPr>
                <w:color w:val="002060"/>
              </w:rPr>
            </w:pPr>
          </w:p>
        </w:tc>
      </w:tr>
      <w:tr w:rsidR="003D47D5" w14:paraId="113F3D04" w14:textId="77777777" w:rsidTr="00826BAE">
        <w:tblPrEx>
          <w:jc w:val="left"/>
        </w:tblPrEx>
        <w:tc>
          <w:tcPr>
            <w:tcW w:w="2405" w:type="dxa"/>
          </w:tcPr>
          <w:p w14:paraId="4EB80CB2" w14:textId="224798DC" w:rsidR="003D47D5" w:rsidRPr="00C60DEB" w:rsidRDefault="003D47D5" w:rsidP="00C60DEB">
            <w:pPr>
              <w:rPr>
                <w:color w:val="002060"/>
              </w:rPr>
            </w:pPr>
          </w:p>
        </w:tc>
        <w:tc>
          <w:tcPr>
            <w:tcW w:w="5812" w:type="dxa"/>
          </w:tcPr>
          <w:p w14:paraId="52F5C8CE" w14:textId="77777777" w:rsidR="003D47D5" w:rsidRPr="00C60DEB" w:rsidRDefault="003D47D5" w:rsidP="00C60DEB">
            <w:pPr>
              <w:rPr>
                <w:color w:val="002060"/>
              </w:rPr>
            </w:pPr>
          </w:p>
        </w:tc>
        <w:tc>
          <w:tcPr>
            <w:tcW w:w="5812" w:type="dxa"/>
          </w:tcPr>
          <w:p w14:paraId="7D0A5A83" w14:textId="437DFA3D" w:rsidR="003D47D5" w:rsidRPr="00C60DEB" w:rsidRDefault="003D47D5" w:rsidP="00C60DEB">
            <w:pPr>
              <w:rPr>
                <w:color w:val="002060"/>
              </w:rPr>
            </w:pPr>
          </w:p>
        </w:tc>
      </w:tr>
      <w:tr w:rsidR="003D47D5" w14:paraId="3B503B06" w14:textId="77777777" w:rsidTr="00C61C33">
        <w:tblPrEx>
          <w:jc w:val="left"/>
        </w:tblPrEx>
        <w:tc>
          <w:tcPr>
            <w:tcW w:w="2405" w:type="dxa"/>
          </w:tcPr>
          <w:p w14:paraId="3DD8A2D1" w14:textId="2FBFF8FA" w:rsidR="003D47D5" w:rsidRPr="00C60DEB" w:rsidRDefault="003D47D5" w:rsidP="00C60DEB">
            <w:pPr>
              <w:rPr>
                <w:color w:val="002060"/>
              </w:rPr>
            </w:pPr>
          </w:p>
        </w:tc>
        <w:tc>
          <w:tcPr>
            <w:tcW w:w="5812" w:type="dxa"/>
          </w:tcPr>
          <w:p w14:paraId="098CB5C9" w14:textId="77777777" w:rsidR="003D47D5" w:rsidRPr="00C60DEB" w:rsidRDefault="003D47D5" w:rsidP="00C60DEB">
            <w:pPr>
              <w:rPr>
                <w:color w:val="002060"/>
              </w:rPr>
            </w:pPr>
          </w:p>
        </w:tc>
        <w:tc>
          <w:tcPr>
            <w:tcW w:w="5812" w:type="dxa"/>
          </w:tcPr>
          <w:p w14:paraId="62B0FFBF" w14:textId="7EFB4B82" w:rsidR="003D47D5" w:rsidRPr="00C60DEB" w:rsidRDefault="003D47D5" w:rsidP="00C60DEB">
            <w:pPr>
              <w:rPr>
                <w:color w:val="002060"/>
              </w:rPr>
            </w:pPr>
          </w:p>
        </w:tc>
      </w:tr>
      <w:tr w:rsidR="003D47D5" w14:paraId="0A076965" w14:textId="77777777" w:rsidTr="00632112">
        <w:tblPrEx>
          <w:jc w:val="left"/>
        </w:tblPrEx>
        <w:tc>
          <w:tcPr>
            <w:tcW w:w="2405" w:type="dxa"/>
          </w:tcPr>
          <w:p w14:paraId="5C1DDC12" w14:textId="72BF6C7A" w:rsidR="003D47D5" w:rsidRPr="00C60DEB" w:rsidRDefault="003D47D5" w:rsidP="00C60DEB">
            <w:pPr>
              <w:rPr>
                <w:color w:val="002060"/>
              </w:rPr>
            </w:pPr>
          </w:p>
        </w:tc>
        <w:tc>
          <w:tcPr>
            <w:tcW w:w="5812" w:type="dxa"/>
          </w:tcPr>
          <w:p w14:paraId="113AB40F" w14:textId="77777777" w:rsidR="003D47D5" w:rsidRPr="00C60DEB" w:rsidRDefault="003D47D5" w:rsidP="00C60DEB">
            <w:pPr>
              <w:rPr>
                <w:color w:val="002060"/>
              </w:rPr>
            </w:pPr>
          </w:p>
        </w:tc>
        <w:tc>
          <w:tcPr>
            <w:tcW w:w="5812" w:type="dxa"/>
          </w:tcPr>
          <w:p w14:paraId="40DA193F" w14:textId="67E9D91A" w:rsidR="003D47D5" w:rsidRPr="00C60DEB" w:rsidRDefault="003D47D5" w:rsidP="00C60DEB">
            <w:pPr>
              <w:rPr>
                <w:color w:val="002060"/>
              </w:rPr>
            </w:pPr>
          </w:p>
        </w:tc>
      </w:tr>
      <w:tr w:rsidR="003D47D5" w14:paraId="102FBACA" w14:textId="77777777" w:rsidTr="00195574">
        <w:tblPrEx>
          <w:jc w:val="left"/>
        </w:tblPrEx>
        <w:tc>
          <w:tcPr>
            <w:tcW w:w="2405" w:type="dxa"/>
          </w:tcPr>
          <w:p w14:paraId="739D1E09" w14:textId="34B18679" w:rsidR="003D47D5" w:rsidRDefault="003D47D5" w:rsidP="00C60DEB">
            <w:pPr>
              <w:rPr>
                <w:color w:val="002060"/>
              </w:rPr>
            </w:pPr>
          </w:p>
        </w:tc>
        <w:tc>
          <w:tcPr>
            <w:tcW w:w="5812" w:type="dxa"/>
          </w:tcPr>
          <w:p w14:paraId="452A6FAA" w14:textId="77777777" w:rsidR="003D47D5" w:rsidRPr="00C60DEB" w:rsidRDefault="003D47D5" w:rsidP="00C60DEB">
            <w:pPr>
              <w:rPr>
                <w:color w:val="002060"/>
              </w:rPr>
            </w:pPr>
          </w:p>
        </w:tc>
        <w:tc>
          <w:tcPr>
            <w:tcW w:w="5812" w:type="dxa"/>
          </w:tcPr>
          <w:p w14:paraId="35B231DD" w14:textId="13447ADF" w:rsidR="003D47D5" w:rsidRPr="00C60DEB" w:rsidRDefault="003D47D5" w:rsidP="00C60DEB">
            <w:pPr>
              <w:rPr>
                <w:color w:val="002060"/>
              </w:rPr>
            </w:pPr>
          </w:p>
        </w:tc>
      </w:tr>
      <w:tr w:rsidR="003D47D5" w14:paraId="747F8A5E" w14:textId="77777777" w:rsidTr="001F71DC">
        <w:tblPrEx>
          <w:jc w:val="left"/>
        </w:tblPrEx>
        <w:tc>
          <w:tcPr>
            <w:tcW w:w="2405" w:type="dxa"/>
          </w:tcPr>
          <w:p w14:paraId="096BC4C7" w14:textId="19809711" w:rsidR="003D47D5" w:rsidRDefault="003D47D5" w:rsidP="00C60DEB">
            <w:pPr>
              <w:rPr>
                <w:color w:val="002060"/>
              </w:rPr>
            </w:pPr>
          </w:p>
        </w:tc>
        <w:tc>
          <w:tcPr>
            <w:tcW w:w="5812" w:type="dxa"/>
          </w:tcPr>
          <w:p w14:paraId="0CD22FD8" w14:textId="77777777" w:rsidR="003D47D5" w:rsidRPr="00C60DEB" w:rsidRDefault="003D47D5" w:rsidP="00C60DEB">
            <w:pPr>
              <w:rPr>
                <w:color w:val="002060"/>
              </w:rPr>
            </w:pPr>
          </w:p>
        </w:tc>
        <w:tc>
          <w:tcPr>
            <w:tcW w:w="5812" w:type="dxa"/>
          </w:tcPr>
          <w:p w14:paraId="7D0CF0D1" w14:textId="6811C57D" w:rsidR="003D47D5" w:rsidRPr="00C60DEB" w:rsidRDefault="003D47D5" w:rsidP="00C60DEB">
            <w:pPr>
              <w:rPr>
                <w:color w:val="002060"/>
              </w:rPr>
            </w:pPr>
          </w:p>
        </w:tc>
      </w:tr>
      <w:tr w:rsidR="003D47D5" w14:paraId="67335C83" w14:textId="77777777" w:rsidTr="009B4152">
        <w:tblPrEx>
          <w:jc w:val="left"/>
        </w:tblPrEx>
        <w:tc>
          <w:tcPr>
            <w:tcW w:w="2405" w:type="dxa"/>
          </w:tcPr>
          <w:p w14:paraId="64B96BBD" w14:textId="77777777" w:rsidR="003D47D5" w:rsidRDefault="003D47D5" w:rsidP="00C60DEB">
            <w:pPr>
              <w:rPr>
                <w:color w:val="002060"/>
              </w:rPr>
            </w:pPr>
          </w:p>
        </w:tc>
        <w:tc>
          <w:tcPr>
            <w:tcW w:w="5812" w:type="dxa"/>
          </w:tcPr>
          <w:p w14:paraId="71F842D6" w14:textId="77777777" w:rsidR="003D47D5" w:rsidRPr="00C60DEB" w:rsidRDefault="003D47D5" w:rsidP="00C60DEB">
            <w:pPr>
              <w:rPr>
                <w:color w:val="002060"/>
              </w:rPr>
            </w:pPr>
          </w:p>
        </w:tc>
        <w:tc>
          <w:tcPr>
            <w:tcW w:w="5812" w:type="dxa"/>
          </w:tcPr>
          <w:p w14:paraId="38671F95" w14:textId="28161389" w:rsidR="003D47D5" w:rsidRPr="00C60DEB" w:rsidRDefault="003D47D5" w:rsidP="00C60DEB">
            <w:pPr>
              <w:rPr>
                <w:color w:val="002060"/>
              </w:rPr>
            </w:pPr>
          </w:p>
        </w:tc>
      </w:tr>
      <w:tr w:rsidR="003D47D5" w14:paraId="3A745124" w14:textId="77777777" w:rsidTr="004B2EE9">
        <w:tblPrEx>
          <w:jc w:val="left"/>
        </w:tblPrEx>
        <w:tc>
          <w:tcPr>
            <w:tcW w:w="2405" w:type="dxa"/>
          </w:tcPr>
          <w:p w14:paraId="4276A917" w14:textId="77777777" w:rsidR="003D47D5" w:rsidRDefault="003D47D5" w:rsidP="00C60DEB">
            <w:pPr>
              <w:rPr>
                <w:color w:val="002060"/>
              </w:rPr>
            </w:pPr>
          </w:p>
        </w:tc>
        <w:tc>
          <w:tcPr>
            <w:tcW w:w="5812" w:type="dxa"/>
          </w:tcPr>
          <w:p w14:paraId="571BCFF8" w14:textId="77777777" w:rsidR="003D47D5" w:rsidRPr="00C60DEB" w:rsidRDefault="003D47D5" w:rsidP="00C60DEB">
            <w:pPr>
              <w:rPr>
                <w:color w:val="002060"/>
              </w:rPr>
            </w:pPr>
          </w:p>
        </w:tc>
        <w:tc>
          <w:tcPr>
            <w:tcW w:w="5812" w:type="dxa"/>
          </w:tcPr>
          <w:p w14:paraId="5D41A56E" w14:textId="58448128" w:rsidR="003D47D5" w:rsidRPr="00C60DEB" w:rsidRDefault="003D47D5" w:rsidP="00C60DEB">
            <w:pPr>
              <w:rPr>
                <w:color w:val="002060"/>
              </w:rPr>
            </w:pPr>
          </w:p>
        </w:tc>
      </w:tr>
    </w:tbl>
    <w:p w14:paraId="429E5E4D" w14:textId="06BD9C3F" w:rsidR="003A3966" w:rsidRDefault="003A3966" w:rsidP="00F6748E"/>
    <w:sectPr w:rsidR="003A3966" w:rsidSect="006C473B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A3CF4" w14:textId="77777777" w:rsidR="00DA0E77" w:rsidRDefault="00DA0E77" w:rsidP="00DA0E77">
      <w:pPr>
        <w:spacing w:after="0" w:line="240" w:lineRule="auto"/>
      </w:pPr>
      <w:r>
        <w:separator/>
      </w:r>
    </w:p>
  </w:endnote>
  <w:endnote w:type="continuationSeparator" w:id="0">
    <w:p w14:paraId="16A17BB1" w14:textId="77777777" w:rsidR="00DA0E77" w:rsidRDefault="00DA0E77" w:rsidP="00DA0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19892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FE6CFF" w14:textId="360EF00B" w:rsidR="00D160A1" w:rsidRDefault="00D160A1" w:rsidP="00D160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CADB05" w14:textId="77777777" w:rsidR="00D160A1" w:rsidRDefault="00D160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DF993" w14:textId="77777777" w:rsidR="00DA0E77" w:rsidRDefault="00DA0E77" w:rsidP="00DA0E77">
      <w:pPr>
        <w:spacing w:after="0" w:line="240" w:lineRule="auto"/>
      </w:pPr>
      <w:r>
        <w:separator/>
      </w:r>
    </w:p>
  </w:footnote>
  <w:footnote w:type="continuationSeparator" w:id="0">
    <w:p w14:paraId="4D935546" w14:textId="77777777" w:rsidR="00DA0E77" w:rsidRDefault="00DA0E77" w:rsidP="00DA0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48F2C" w14:textId="0DC508C0" w:rsidR="00DA0E77" w:rsidRPr="00994C68" w:rsidRDefault="00DA0E77">
    <w:pPr>
      <w:pStyle w:val="Header"/>
      <w:rPr>
        <w:b/>
        <w:bCs/>
      </w:rPr>
    </w:pPr>
    <w:r w:rsidRPr="00994C68">
      <w:rPr>
        <w:b/>
        <w:bCs/>
        <w:noProof/>
        <w:lang w:eastAsia="en-AU"/>
      </w:rPr>
      <w:drawing>
        <wp:anchor distT="0" distB="0" distL="114300" distR="114300" simplePos="0" relativeHeight="251659264" behindDoc="1" locked="0" layoutInCell="1" allowOverlap="1" wp14:anchorId="51F017F4" wp14:editId="7909038C">
          <wp:simplePos x="0" y="0"/>
          <wp:positionH relativeFrom="column">
            <wp:posOffset>-349250</wp:posOffset>
          </wp:positionH>
          <wp:positionV relativeFrom="paragraph">
            <wp:posOffset>-324485</wp:posOffset>
          </wp:positionV>
          <wp:extent cx="590550" cy="638175"/>
          <wp:effectExtent l="0" t="0" r="0" b="9525"/>
          <wp:wrapTight wrapText="bothSides">
            <wp:wrapPolygon edited="0">
              <wp:start x="0" y="0"/>
              <wp:lineTo x="0" y="21278"/>
              <wp:lineTo x="20903" y="21278"/>
              <wp:lineTo x="2090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4C68">
      <w:rPr>
        <w:b/>
        <w:bCs/>
        <w:color w:val="002060"/>
      </w:rPr>
      <w:t>Corrective Services NSW</w:t>
    </w:r>
    <w:r w:rsidRPr="00994C68">
      <w:rPr>
        <w:b/>
        <w:bCs/>
        <w:color w:val="002060"/>
      </w:rPr>
      <w:tab/>
    </w:r>
  </w:p>
  <w:p w14:paraId="3B3AFEAD" w14:textId="24335915" w:rsidR="00DA0E77" w:rsidRPr="00994C68" w:rsidRDefault="00DA0E77">
    <w:pPr>
      <w:pStyle w:val="Header"/>
      <w:rPr>
        <w:b/>
        <w:bCs/>
        <w:color w:val="002060"/>
      </w:rPr>
    </w:pPr>
    <w:r w:rsidRPr="00994C68">
      <w:rPr>
        <w:b/>
        <w:bCs/>
        <w:color w:val="002060"/>
      </w:rPr>
      <w:t>Data Request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77"/>
    <w:rsid w:val="00181CAF"/>
    <w:rsid w:val="00192361"/>
    <w:rsid w:val="00225D6A"/>
    <w:rsid w:val="0022644D"/>
    <w:rsid w:val="002363C6"/>
    <w:rsid w:val="002D5DB7"/>
    <w:rsid w:val="002E5674"/>
    <w:rsid w:val="002F1380"/>
    <w:rsid w:val="003A3966"/>
    <w:rsid w:val="003D47D5"/>
    <w:rsid w:val="003F6942"/>
    <w:rsid w:val="0042116E"/>
    <w:rsid w:val="00594FDF"/>
    <w:rsid w:val="006113E8"/>
    <w:rsid w:val="006571EB"/>
    <w:rsid w:val="006C05B7"/>
    <w:rsid w:val="006C473B"/>
    <w:rsid w:val="00705627"/>
    <w:rsid w:val="007815EF"/>
    <w:rsid w:val="00795E8E"/>
    <w:rsid w:val="007F63B7"/>
    <w:rsid w:val="00876FFC"/>
    <w:rsid w:val="00892B4E"/>
    <w:rsid w:val="00994C68"/>
    <w:rsid w:val="00A1041F"/>
    <w:rsid w:val="00A124C5"/>
    <w:rsid w:val="00A17EDF"/>
    <w:rsid w:val="00A41F8B"/>
    <w:rsid w:val="00A97911"/>
    <w:rsid w:val="00AD7924"/>
    <w:rsid w:val="00AE3D3E"/>
    <w:rsid w:val="00B07EB7"/>
    <w:rsid w:val="00B25698"/>
    <w:rsid w:val="00B50182"/>
    <w:rsid w:val="00B864BF"/>
    <w:rsid w:val="00BC7F58"/>
    <w:rsid w:val="00BD7047"/>
    <w:rsid w:val="00C47FE6"/>
    <w:rsid w:val="00C60DEB"/>
    <w:rsid w:val="00CE5121"/>
    <w:rsid w:val="00D160A1"/>
    <w:rsid w:val="00D83A63"/>
    <w:rsid w:val="00D866F6"/>
    <w:rsid w:val="00DA0E77"/>
    <w:rsid w:val="00DE3886"/>
    <w:rsid w:val="00E32CBA"/>
    <w:rsid w:val="00E50FAA"/>
    <w:rsid w:val="00E97346"/>
    <w:rsid w:val="00EA7A81"/>
    <w:rsid w:val="00EB5901"/>
    <w:rsid w:val="00F62E96"/>
    <w:rsid w:val="00F6748E"/>
    <w:rsid w:val="00FB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FB81B"/>
  <w15:chartTrackingRefBased/>
  <w15:docId w15:val="{64120F13-85D3-42C1-9D05-00CBC4D0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0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E77"/>
  </w:style>
  <w:style w:type="paragraph" w:styleId="Footer">
    <w:name w:val="footer"/>
    <w:basedOn w:val="Normal"/>
    <w:link w:val="FooterChar"/>
    <w:uiPriority w:val="99"/>
    <w:unhideWhenUsed/>
    <w:rsid w:val="00DA0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E77"/>
  </w:style>
  <w:style w:type="character" w:styleId="Hyperlink">
    <w:name w:val="Hyperlink"/>
    <w:rsid w:val="00DA0E77"/>
    <w:rPr>
      <w:color w:val="0000FF"/>
      <w:u w:val="single"/>
    </w:rPr>
  </w:style>
  <w:style w:type="table" w:styleId="TableGrid">
    <w:name w:val="Table Grid"/>
    <w:basedOn w:val="TableNormal"/>
    <w:uiPriority w:val="39"/>
    <w:rsid w:val="0022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A41F8B"/>
  </w:style>
  <w:style w:type="character" w:customStyle="1" w:styleId="tabchar">
    <w:name w:val="tabchar"/>
    <w:basedOn w:val="DefaultParagraphFont"/>
    <w:rsid w:val="00A41F8B"/>
  </w:style>
  <w:style w:type="character" w:customStyle="1" w:styleId="eop">
    <w:name w:val="eop"/>
    <w:basedOn w:val="DefaultParagraphFont"/>
    <w:rsid w:val="00705627"/>
  </w:style>
  <w:style w:type="paragraph" w:customStyle="1" w:styleId="paragraph">
    <w:name w:val="paragraph"/>
    <w:basedOn w:val="Normal"/>
    <w:rsid w:val="00D86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D160A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0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5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4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8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6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0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5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8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3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0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1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7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1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6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5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8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0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4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5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9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2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6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5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1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5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3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7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9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1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0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2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6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2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8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6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7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3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8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5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1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5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4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5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8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1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0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9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1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1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0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5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6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0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5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5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8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9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3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6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3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5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9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8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4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0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9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1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2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4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4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6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9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1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7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6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0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4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3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5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2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9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2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2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5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7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4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1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9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5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4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1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9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3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2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3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7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1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5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5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7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0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9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9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2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8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7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1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9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1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7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1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8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1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7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1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0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6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7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1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8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1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9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9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6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8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7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9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7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4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8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6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3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3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9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2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2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thics.committee.csnsw@dcj.nsw.gov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search.enquiries@justice.nsw.gov.a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203</Words>
  <Characters>1162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Jacinta Ledlin</dc:creator>
  <cp:keywords/>
  <dc:description/>
  <cp:lastModifiedBy>CSEC</cp:lastModifiedBy>
  <cp:revision>2</cp:revision>
  <dcterms:created xsi:type="dcterms:W3CDTF">2024-08-14T01:25:00Z</dcterms:created>
  <dcterms:modified xsi:type="dcterms:W3CDTF">2024-08-14T01:25:00Z</dcterms:modified>
</cp:coreProperties>
</file>